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58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8484"/>
      </w:tblGrid>
      <w:tr w:rsidR="00994379" w:rsidRPr="004741C2" w14:paraId="45C3EC31" w14:textId="77777777" w:rsidTr="00994379">
        <w:trPr>
          <w:trHeight w:val="276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33AE4CB1" w14:textId="7DCF1B88" w:rsidR="009573A4" w:rsidRPr="004741C2" w:rsidRDefault="005345DF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0C0F6AC" w14:textId="2682E011" w:rsidR="009573A4" w:rsidRPr="004741C2" w:rsidRDefault="009573A4" w:rsidP="00994379">
            <w:pPr>
              <w:spacing w:line="240" w:lineRule="auto"/>
              <w:rPr>
                <w:rFonts w:ascii="Secca KjG" w:hAnsi="Secca KjG"/>
              </w:rPr>
            </w:pPr>
          </w:p>
        </w:tc>
      </w:tr>
      <w:tr w:rsidR="00994379" w:rsidRPr="004741C2" w14:paraId="35F73A27" w14:textId="77777777" w:rsidTr="00994379">
        <w:trPr>
          <w:trHeight w:val="20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0848E720" w14:textId="77777777" w:rsidR="009573A4" w:rsidRPr="004741C2" w:rsidRDefault="002C5AF6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Teilnehmer*i</w:t>
            </w:r>
            <w:r w:rsidR="005345DF"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nnen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D76980" w14:textId="3129B272" w:rsidR="009573A4" w:rsidRPr="004741C2" w:rsidRDefault="009573A4" w:rsidP="00202D5E">
            <w:pPr>
              <w:spacing w:line="240" w:lineRule="auto"/>
              <w:rPr>
                <w:rFonts w:ascii="Secca KjG" w:hAnsi="Secca KjG"/>
              </w:rPr>
            </w:pPr>
          </w:p>
        </w:tc>
      </w:tr>
      <w:tr w:rsidR="00994379" w:rsidRPr="004741C2" w14:paraId="02A87CC2" w14:textId="77777777" w:rsidTr="00994379">
        <w:trPr>
          <w:trHeight w:val="20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687EBE4F" w14:textId="77777777" w:rsidR="009573A4" w:rsidRPr="004741C2" w:rsidRDefault="005345DF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Entschuldigt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57DC3A" w14:textId="5A8CED93" w:rsidR="009573A4" w:rsidRPr="004741C2" w:rsidRDefault="009573A4" w:rsidP="00994379">
            <w:pPr>
              <w:spacing w:line="240" w:lineRule="auto"/>
              <w:rPr>
                <w:rFonts w:ascii="Secca KjG" w:hAnsi="Secca KjG"/>
              </w:rPr>
            </w:pPr>
          </w:p>
        </w:tc>
      </w:tr>
    </w:tbl>
    <w:p w14:paraId="14C6D03B" w14:textId="77777777" w:rsidR="00EA5A62" w:rsidRPr="004741C2" w:rsidRDefault="00EA5A62" w:rsidP="00C549D6">
      <w:pPr>
        <w:spacing w:after="0" w:line="240" w:lineRule="auto"/>
        <w:ind w:left="-425"/>
        <w:rPr>
          <w:rFonts w:ascii="Secca KjG" w:hAnsi="Secca KjG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975"/>
        <w:gridCol w:w="1530"/>
      </w:tblGrid>
      <w:tr w:rsidR="00494E01" w:rsidRPr="004741C2" w14:paraId="539C85D9" w14:textId="77777777" w:rsidTr="00BB5B9F">
        <w:tc>
          <w:tcPr>
            <w:tcW w:w="1814" w:type="dxa"/>
            <w:shd w:val="clear" w:color="auto" w:fill="auto"/>
          </w:tcPr>
          <w:p w14:paraId="2A2F324A" w14:textId="5C80539E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1</w:t>
            </w:r>
            <w:r w:rsidR="00495C8C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 </w:t>
            </w:r>
          </w:p>
        </w:tc>
        <w:tc>
          <w:tcPr>
            <w:tcW w:w="6975" w:type="dxa"/>
            <w:shd w:val="clear" w:color="auto" w:fill="auto"/>
          </w:tcPr>
          <w:p w14:paraId="6FA91CF8" w14:textId="3CAE334B" w:rsidR="00C26EE7" w:rsidRPr="00495C8C" w:rsidRDefault="00C26EE7" w:rsidP="00495C8C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5C93900" w14:textId="48EFAE45" w:rsidR="00386A0A" w:rsidRPr="004741C2" w:rsidRDefault="00386A0A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339878F2" w14:textId="77777777" w:rsidTr="00BB5B9F">
        <w:tc>
          <w:tcPr>
            <w:tcW w:w="1814" w:type="dxa"/>
            <w:shd w:val="clear" w:color="auto" w:fill="auto"/>
          </w:tcPr>
          <w:p w14:paraId="36C7AF4C" w14:textId="5FC5208E" w:rsidR="00494E01" w:rsidRPr="004741C2" w:rsidRDefault="0039693F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00ABC6"/>
                <w:sz w:val="20"/>
                <w:szCs w:val="20"/>
              </w:rPr>
              <w:t>Top 2</w:t>
            </w:r>
          </w:p>
        </w:tc>
        <w:tc>
          <w:tcPr>
            <w:tcW w:w="6975" w:type="dxa"/>
            <w:shd w:val="clear" w:color="auto" w:fill="auto"/>
          </w:tcPr>
          <w:p w14:paraId="259CCBCE" w14:textId="75D2818F" w:rsidR="006941EB" w:rsidRPr="00605B08" w:rsidRDefault="006941EB" w:rsidP="00605B08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B436579" w14:textId="225F7941" w:rsidR="00F0667F" w:rsidRPr="004741C2" w:rsidRDefault="00F0667F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623C29C5" w14:textId="77777777" w:rsidTr="00BB5B9F">
        <w:tc>
          <w:tcPr>
            <w:tcW w:w="1814" w:type="dxa"/>
            <w:shd w:val="clear" w:color="auto" w:fill="auto"/>
          </w:tcPr>
          <w:p w14:paraId="7B64B945" w14:textId="66BBDF9E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</w:t>
            </w:r>
            <w:r w:rsidR="001333C5"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</w:t>
            </w: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3</w:t>
            </w:r>
          </w:p>
        </w:tc>
        <w:tc>
          <w:tcPr>
            <w:tcW w:w="6975" w:type="dxa"/>
            <w:shd w:val="clear" w:color="auto" w:fill="auto"/>
          </w:tcPr>
          <w:p w14:paraId="622498B4" w14:textId="5C03C62F" w:rsidR="001C124B" w:rsidRPr="00347233" w:rsidRDefault="001C124B" w:rsidP="001C124B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1032F59" w14:textId="77777777" w:rsidR="00494E01" w:rsidRPr="004741C2" w:rsidRDefault="00494E0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6710A787" w14:textId="77777777" w:rsidTr="00BB5B9F">
        <w:tc>
          <w:tcPr>
            <w:tcW w:w="1814" w:type="dxa"/>
            <w:shd w:val="clear" w:color="auto" w:fill="auto"/>
          </w:tcPr>
          <w:p w14:paraId="391B4C80" w14:textId="07C44FD5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4</w:t>
            </w:r>
            <w:r w:rsidR="000C5355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</w:tcPr>
          <w:p w14:paraId="67528D7C" w14:textId="3D55CE73" w:rsidR="00F75CE8" w:rsidRPr="0039693F" w:rsidRDefault="00F75CE8" w:rsidP="0039693F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50AB6B8" w14:textId="7E1F09B5" w:rsidR="00494E01" w:rsidRPr="004741C2" w:rsidRDefault="00494E0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724A4B" w:rsidRPr="004741C2" w14:paraId="79E5D5A1" w14:textId="77777777" w:rsidTr="00BB5B9F">
        <w:tc>
          <w:tcPr>
            <w:tcW w:w="1814" w:type="dxa"/>
            <w:shd w:val="clear" w:color="auto" w:fill="auto"/>
          </w:tcPr>
          <w:p w14:paraId="04F7DB76" w14:textId="11374139" w:rsidR="00724A4B" w:rsidRPr="004741C2" w:rsidRDefault="00BB5B9F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Top 5 </w:t>
            </w:r>
          </w:p>
        </w:tc>
        <w:tc>
          <w:tcPr>
            <w:tcW w:w="6975" w:type="dxa"/>
            <w:shd w:val="clear" w:color="auto" w:fill="auto"/>
          </w:tcPr>
          <w:p w14:paraId="33AAE32F" w14:textId="2B87FD17" w:rsidR="00351B90" w:rsidRPr="001C124B" w:rsidRDefault="00351B90" w:rsidP="00351B90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DDA4715" w14:textId="77777777" w:rsidR="00724A4B" w:rsidRPr="004741C2" w:rsidRDefault="00724A4B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7AD0825C" w14:textId="77777777" w:rsidTr="00BB5B9F">
        <w:tc>
          <w:tcPr>
            <w:tcW w:w="1814" w:type="dxa"/>
            <w:shd w:val="clear" w:color="auto" w:fill="auto"/>
          </w:tcPr>
          <w:p w14:paraId="73127820" w14:textId="77777777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9</w:t>
            </w:r>
          </w:p>
        </w:tc>
        <w:tc>
          <w:tcPr>
            <w:tcW w:w="6975" w:type="dxa"/>
            <w:shd w:val="clear" w:color="auto" w:fill="auto"/>
          </w:tcPr>
          <w:p w14:paraId="26976241" w14:textId="5CFF2F30" w:rsidR="00426A48" w:rsidRPr="00426A48" w:rsidRDefault="00426A48" w:rsidP="00426A48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8A1308E" w14:textId="6F2E444D" w:rsidR="00FA6874" w:rsidRPr="004741C2" w:rsidRDefault="00FA6874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FA6874" w:rsidRPr="004741C2" w14:paraId="08B7852E" w14:textId="77777777" w:rsidTr="00BB5B9F">
        <w:tc>
          <w:tcPr>
            <w:tcW w:w="1814" w:type="dxa"/>
            <w:shd w:val="clear" w:color="auto" w:fill="auto"/>
          </w:tcPr>
          <w:p w14:paraId="02D04283" w14:textId="540A3B73" w:rsidR="00FA6874" w:rsidRPr="004741C2" w:rsidRDefault="00F75CE8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00ABC6"/>
                <w:sz w:val="20"/>
                <w:szCs w:val="20"/>
              </w:rPr>
              <w:t>To-Do</w:t>
            </w:r>
          </w:p>
        </w:tc>
        <w:tc>
          <w:tcPr>
            <w:tcW w:w="6975" w:type="dxa"/>
            <w:shd w:val="clear" w:color="auto" w:fill="auto"/>
          </w:tcPr>
          <w:p w14:paraId="0A945B6F" w14:textId="08A78C8A" w:rsidR="00FA6874" w:rsidRPr="00FA6874" w:rsidRDefault="00FA6874" w:rsidP="00FA6874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8845B82" w14:textId="0FCDECF2" w:rsidR="00FA6874" w:rsidRDefault="00FA6874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</w:tbl>
    <w:p w14:paraId="2C260E44" w14:textId="77777777" w:rsidR="00494E01" w:rsidRPr="004741C2" w:rsidRDefault="00494E01" w:rsidP="00C549D6">
      <w:pPr>
        <w:spacing w:after="0" w:line="240" w:lineRule="auto"/>
        <w:ind w:left="-425"/>
        <w:rPr>
          <w:rFonts w:ascii="Secca KjG" w:hAnsi="Secca KjG"/>
          <w:sz w:val="20"/>
          <w:szCs w:val="20"/>
        </w:rPr>
      </w:pPr>
    </w:p>
    <w:p w14:paraId="4AFE1082" w14:textId="6E14C501" w:rsidR="00494E01" w:rsidRPr="004741C2" w:rsidRDefault="00494E01" w:rsidP="00C549D6">
      <w:pPr>
        <w:spacing w:after="0" w:line="240" w:lineRule="auto"/>
        <w:ind w:left="-425"/>
        <w:rPr>
          <w:rFonts w:ascii="Secca KjG" w:hAnsi="Secca KjG"/>
          <w:sz w:val="20"/>
          <w:szCs w:val="20"/>
        </w:rPr>
      </w:pPr>
      <w:r w:rsidRPr="004741C2">
        <w:rPr>
          <w:rFonts w:ascii="Secca KjG" w:hAnsi="Secca KjG"/>
          <w:sz w:val="20"/>
          <w:szCs w:val="20"/>
        </w:rPr>
        <w:t>f.</w:t>
      </w:r>
      <w:r w:rsidR="00C549D6" w:rsidRPr="004741C2">
        <w:rPr>
          <w:rFonts w:ascii="Secca KjG" w:hAnsi="Secca KjG"/>
          <w:sz w:val="20"/>
          <w:szCs w:val="20"/>
        </w:rPr>
        <w:t xml:space="preserve"> </w:t>
      </w:r>
      <w:r w:rsidRPr="004741C2">
        <w:rPr>
          <w:rFonts w:ascii="Secca KjG" w:hAnsi="Secca KjG"/>
          <w:sz w:val="20"/>
          <w:szCs w:val="20"/>
        </w:rPr>
        <w:t>d.</w:t>
      </w:r>
      <w:r w:rsidR="00C549D6" w:rsidRPr="004741C2">
        <w:rPr>
          <w:rFonts w:ascii="Secca KjG" w:hAnsi="Secca KjG"/>
          <w:sz w:val="20"/>
          <w:szCs w:val="20"/>
        </w:rPr>
        <w:t xml:space="preserve"> </w:t>
      </w:r>
      <w:r w:rsidRPr="004741C2">
        <w:rPr>
          <w:rFonts w:ascii="Secca KjG" w:hAnsi="Secca KjG"/>
          <w:sz w:val="20"/>
          <w:szCs w:val="20"/>
        </w:rPr>
        <w:t>P.</w:t>
      </w:r>
      <w:r w:rsidR="00FA6874">
        <w:rPr>
          <w:rFonts w:ascii="Secca KjG" w:hAnsi="Secca KjG"/>
          <w:sz w:val="20"/>
          <w:szCs w:val="20"/>
        </w:rPr>
        <w:t xml:space="preserve"> </w:t>
      </w:r>
    </w:p>
    <w:sectPr w:rsidR="00494E01" w:rsidRPr="004741C2" w:rsidSect="00494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FBDE" w14:textId="77777777" w:rsidR="00D300B1" w:rsidRDefault="00D300B1" w:rsidP="009573A4">
      <w:pPr>
        <w:spacing w:after="0" w:line="240" w:lineRule="auto"/>
      </w:pPr>
      <w:r>
        <w:separator/>
      </w:r>
    </w:p>
  </w:endnote>
  <w:endnote w:type="continuationSeparator" w:id="0">
    <w:p w14:paraId="78BA596C" w14:textId="77777777" w:rsidR="00D300B1" w:rsidRDefault="00D300B1" w:rsidP="0095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cca KjG">
    <w:panose1 w:val="020B05030300030205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A2D5" w14:textId="77777777" w:rsidR="008D02FA" w:rsidRDefault="008D02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F405" w14:textId="77777777" w:rsidR="00994379" w:rsidRPr="00994379" w:rsidRDefault="00994379" w:rsidP="00994379">
    <w:pPr>
      <w:pStyle w:val="Fuzeile"/>
      <w:rPr>
        <w:b/>
        <w:color w:val="00ABBD"/>
      </w:rPr>
    </w:pPr>
    <w:r w:rsidRPr="00994379">
      <w:rPr>
        <w:b/>
        <w:color w:val="00ABBD"/>
      </w:rPr>
      <w:fldChar w:fldCharType="begin"/>
    </w:r>
    <w:r w:rsidRPr="00994379">
      <w:rPr>
        <w:b/>
        <w:color w:val="00ABBD"/>
      </w:rPr>
      <w:instrText>PAGE   \* MERGEFORMAT</w:instrText>
    </w:r>
    <w:r w:rsidRPr="00994379">
      <w:rPr>
        <w:b/>
        <w:color w:val="00ABBD"/>
      </w:rPr>
      <w:fldChar w:fldCharType="separate"/>
    </w:r>
    <w:r w:rsidR="00724A4B">
      <w:rPr>
        <w:b/>
        <w:noProof/>
        <w:color w:val="00ABBD"/>
      </w:rPr>
      <w:t>1</w:t>
    </w:r>
    <w:r w:rsidRPr="00994379">
      <w:rPr>
        <w:b/>
        <w:color w:val="00ABB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409E3" w14:textId="77777777" w:rsidR="008D02FA" w:rsidRDefault="008D02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8300D" w14:textId="77777777" w:rsidR="00D300B1" w:rsidRDefault="00D300B1" w:rsidP="009573A4">
      <w:pPr>
        <w:spacing w:after="0" w:line="240" w:lineRule="auto"/>
      </w:pPr>
      <w:r>
        <w:separator/>
      </w:r>
    </w:p>
  </w:footnote>
  <w:footnote w:type="continuationSeparator" w:id="0">
    <w:p w14:paraId="3619E449" w14:textId="77777777" w:rsidR="00D300B1" w:rsidRDefault="00D300B1" w:rsidP="0095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A87F" w14:textId="77777777" w:rsidR="008D02FA" w:rsidRDefault="008D02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71BE" w14:textId="0ED75896" w:rsidR="00494E01" w:rsidRPr="0039693F" w:rsidRDefault="00202D5E" w:rsidP="0039693F">
    <w:pPr>
      <w:pStyle w:val="berschrift2"/>
      <w:rPr>
        <w:color w:val="00ABBC"/>
        <w:sz w:val="52"/>
        <w:szCs w:val="52"/>
      </w:rPr>
    </w:pPr>
    <w:r>
      <w:drawing>
        <wp:anchor distT="0" distB="0" distL="114300" distR="114300" simplePos="0" relativeHeight="251671040" behindDoc="1" locked="0" layoutInCell="1" allowOverlap="1" wp14:anchorId="65A0354A" wp14:editId="4E29413B">
          <wp:simplePos x="0" y="0"/>
          <wp:positionH relativeFrom="column">
            <wp:posOffset>-899795</wp:posOffset>
          </wp:positionH>
          <wp:positionV relativeFrom="paragraph">
            <wp:posOffset>-450850</wp:posOffset>
          </wp:positionV>
          <wp:extent cx="7675245" cy="10854055"/>
          <wp:effectExtent l="0" t="0" r="1905" b="4445"/>
          <wp:wrapNone/>
          <wp:docPr id="1" name="Bild 3" descr="Beschreibung: Beschreibung: Beschreibung: H:\KjG-Medien\Print-Medien  ÖA\Eigene Dokumente\KjG\Büro\Formulare\Diözesanstelle\Teamgespräche\BG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Beschreibung: Beschreibung: H:\KjG-Medien\Print-Medien  ÖA\Eigene Dokumente\KjG\Büro\Formulare\Diözesanstelle\Teamgespräche\BG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085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1C2">
      <w:rPr>
        <w:rFonts w:ascii="Secca KjG" w:hAnsi="Secca KjG"/>
        <w:color w:val="00ABBC"/>
        <w:sz w:val="52"/>
        <w:szCs w:val="52"/>
      </w:rPr>
      <w:t>Protokoll</w:t>
    </w:r>
  </w:p>
  <w:p w14:paraId="285A73F2" w14:textId="77777777" w:rsidR="007623B9" w:rsidRDefault="007623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C6C07" w14:textId="77777777" w:rsidR="008D02FA" w:rsidRDefault="008D02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968"/>
    <w:multiLevelType w:val="hybridMultilevel"/>
    <w:tmpl w:val="98E88CEC"/>
    <w:lvl w:ilvl="0" w:tplc="2E2CADB0">
      <w:start w:val="16"/>
      <w:numFmt w:val="bullet"/>
      <w:lvlText w:val="-"/>
      <w:lvlJc w:val="left"/>
      <w:pPr>
        <w:ind w:left="720" w:hanging="360"/>
      </w:pPr>
      <w:rPr>
        <w:rFonts w:ascii="Secca KjG" w:eastAsia="Calibri" w:hAnsi="Secca Kj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5B09"/>
    <w:multiLevelType w:val="hybridMultilevel"/>
    <w:tmpl w:val="78DE7426"/>
    <w:lvl w:ilvl="0" w:tplc="8DEAC0A2">
      <w:numFmt w:val="bullet"/>
      <w:lvlText w:val="-"/>
      <w:lvlJc w:val="left"/>
      <w:pPr>
        <w:ind w:left="1080" w:hanging="360"/>
      </w:pPr>
      <w:rPr>
        <w:rFonts w:ascii="Secca KjG" w:eastAsia="Times New Roman" w:hAnsi="Secca KjG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704CB"/>
    <w:multiLevelType w:val="hybridMultilevel"/>
    <w:tmpl w:val="A4BEA174"/>
    <w:lvl w:ilvl="0" w:tplc="2E2CADB0">
      <w:start w:val="16"/>
      <w:numFmt w:val="bullet"/>
      <w:lvlText w:val="-"/>
      <w:lvlJc w:val="left"/>
      <w:pPr>
        <w:ind w:left="720" w:hanging="360"/>
      </w:pPr>
      <w:rPr>
        <w:rFonts w:ascii="Secca KjG" w:eastAsia="Calibri" w:hAnsi="Secca KjG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9"/>
    <w:rsid w:val="000C5355"/>
    <w:rsid w:val="001333C5"/>
    <w:rsid w:val="00176FE3"/>
    <w:rsid w:val="001C124B"/>
    <w:rsid w:val="001D55E9"/>
    <w:rsid w:val="00202D5E"/>
    <w:rsid w:val="002B0F69"/>
    <w:rsid w:val="002C5AF6"/>
    <w:rsid w:val="00347233"/>
    <w:rsid w:val="00351B90"/>
    <w:rsid w:val="00386A0A"/>
    <w:rsid w:val="0039693F"/>
    <w:rsid w:val="003A7D8E"/>
    <w:rsid w:val="00417FA0"/>
    <w:rsid w:val="00426A48"/>
    <w:rsid w:val="00426E69"/>
    <w:rsid w:val="004741C2"/>
    <w:rsid w:val="00494E01"/>
    <w:rsid w:val="00495C8C"/>
    <w:rsid w:val="005345DF"/>
    <w:rsid w:val="005B18DC"/>
    <w:rsid w:val="005D0786"/>
    <w:rsid w:val="00605B08"/>
    <w:rsid w:val="006941EB"/>
    <w:rsid w:val="00724A4B"/>
    <w:rsid w:val="007436D3"/>
    <w:rsid w:val="007623B9"/>
    <w:rsid w:val="007F4728"/>
    <w:rsid w:val="00891393"/>
    <w:rsid w:val="008D02FA"/>
    <w:rsid w:val="009529AA"/>
    <w:rsid w:val="009559A0"/>
    <w:rsid w:val="009573A4"/>
    <w:rsid w:val="0096626E"/>
    <w:rsid w:val="00994379"/>
    <w:rsid w:val="00BB5B9F"/>
    <w:rsid w:val="00BB5C07"/>
    <w:rsid w:val="00BE41FB"/>
    <w:rsid w:val="00BF5287"/>
    <w:rsid w:val="00C26EE7"/>
    <w:rsid w:val="00C549D6"/>
    <w:rsid w:val="00D300B1"/>
    <w:rsid w:val="00D768F5"/>
    <w:rsid w:val="00E20199"/>
    <w:rsid w:val="00E2562A"/>
    <w:rsid w:val="00E617AB"/>
    <w:rsid w:val="00EA5A62"/>
    <w:rsid w:val="00F0667F"/>
    <w:rsid w:val="00F75CE8"/>
    <w:rsid w:val="00F7694B"/>
    <w:rsid w:val="00FA687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CB7E"/>
  <w15:docId w15:val="{0894A9DC-0A84-734E-9BED-29453E5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494E01"/>
    <w:pPr>
      <w:keepNext/>
      <w:spacing w:after="0" w:line="240" w:lineRule="auto"/>
      <w:outlineLvl w:val="1"/>
    </w:pPr>
    <w:rPr>
      <w:rFonts w:ascii="Myriad Pro" w:eastAsia="Times New Roman" w:hAnsi="Myriad Pro" w:cs="Tahoma"/>
      <w:b/>
      <w:bCs/>
      <w:noProof/>
      <w:sz w:val="3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3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573A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573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573A4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5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7623B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berschrift2Zchn">
    <w:name w:val="Überschrift 2 Zchn"/>
    <w:link w:val="berschrift2"/>
    <w:rsid w:val="00494E01"/>
    <w:rPr>
      <w:rFonts w:ascii="Myriad Pro" w:eastAsia="Times New Roman" w:hAnsi="Myriad Pro" w:cs="Tahoma"/>
      <w:b/>
      <w:bCs/>
      <w:noProof/>
      <w:sz w:val="36"/>
      <w:szCs w:val="24"/>
    </w:rPr>
  </w:style>
  <w:style w:type="paragraph" w:styleId="Listenabsatz">
    <w:name w:val="List Paragraph"/>
    <w:basedOn w:val="Standard"/>
    <w:uiPriority w:val="34"/>
    <w:qFormat/>
    <w:rsid w:val="00386A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12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Bischöfliches Jugendamt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Kohler</cp:lastModifiedBy>
  <cp:revision>8</cp:revision>
  <dcterms:created xsi:type="dcterms:W3CDTF">2020-06-03T08:35:00Z</dcterms:created>
  <dcterms:modified xsi:type="dcterms:W3CDTF">2021-02-24T18:26:00Z</dcterms:modified>
</cp:coreProperties>
</file>